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EF" w:rsidRPr="005B28C9" w:rsidRDefault="005E47EF" w:rsidP="005E47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IV</w:t>
      </w:r>
    </w:p>
    <w:p w:rsidR="005E47EF" w:rsidRPr="00B75B83" w:rsidRDefault="005E47EF" w:rsidP="005E47EF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color w:val="auto"/>
          <w:sz w:val="24"/>
          <w:szCs w:val="24"/>
        </w:rPr>
        <w:t xml:space="preserve">MODELO DE </w:t>
      </w:r>
      <w:r w:rsidRPr="00B75B83">
        <w:rPr>
          <w:rFonts w:ascii="Arial" w:hAnsi="Arial" w:cs="Arial"/>
          <w:color w:val="auto"/>
          <w:sz w:val="24"/>
          <w:szCs w:val="24"/>
        </w:rPr>
        <w:t>TERMO DE RECEBIMENTO DEFINITIVO</w:t>
      </w:r>
    </w:p>
    <w:bookmarkEnd w:id="0"/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84"/>
      </w:tblGrid>
      <w:tr w:rsidR="005E47EF" w:rsidRPr="00936778" w:rsidTr="00D63FB9">
        <w:tc>
          <w:tcPr>
            <w:tcW w:w="1418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778">
              <w:rPr>
                <w:rFonts w:ascii="Arial" w:hAnsi="Arial" w:cs="Arial"/>
                <w:sz w:val="24"/>
                <w:szCs w:val="24"/>
              </w:rPr>
              <w:t xml:space="preserve">Empresa: </w:t>
            </w:r>
          </w:p>
        </w:tc>
        <w:tc>
          <w:tcPr>
            <w:tcW w:w="7684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EF" w:rsidRPr="00936778" w:rsidTr="00D63FB9">
        <w:tc>
          <w:tcPr>
            <w:tcW w:w="1418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778">
              <w:rPr>
                <w:rFonts w:ascii="Arial" w:hAnsi="Arial" w:cs="Arial"/>
                <w:sz w:val="24"/>
                <w:szCs w:val="24"/>
              </w:rPr>
              <w:t xml:space="preserve">Processo: </w:t>
            </w:r>
          </w:p>
        </w:tc>
        <w:tc>
          <w:tcPr>
            <w:tcW w:w="7684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EF" w:rsidRPr="00936778" w:rsidTr="00D63FB9">
        <w:tc>
          <w:tcPr>
            <w:tcW w:w="1418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778">
              <w:rPr>
                <w:rFonts w:ascii="Arial" w:hAnsi="Arial" w:cs="Arial"/>
                <w:sz w:val="24"/>
                <w:szCs w:val="24"/>
              </w:rPr>
              <w:t xml:space="preserve">Contrato: </w:t>
            </w:r>
          </w:p>
        </w:tc>
        <w:tc>
          <w:tcPr>
            <w:tcW w:w="7684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7EF" w:rsidRPr="00936778" w:rsidTr="00D63FB9">
        <w:tc>
          <w:tcPr>
            <w:tcW w:w="1418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778">
              <w:rPr>
                <w:rFonts w:ascii="Arial" w:hAnsi="Arial" w:cs="Arial"/>
                <w:sz w:val="24"/>
                <w:szCs w:val="24"/>
              </w:rPr>
              <w:t xml:space="preserve">Empenho: </w:t>
            </w:r>
          </w:p>
        </w:tc>
        <w:tc>
          <w:tcPr>
            <w:tcW w:w="7684" w:type="dxa"/>
          </w:tcPr>
          <w:p w:rsidR="005E47EF" w:rsidRPr="00936778" w:rsidRDefault="005E47EF" w:rsidP="00D6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Pr="00B75B83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5B83">
        <w:rPr>
          <w:rFonts w:ascii="Arial" w:hAnsi="Arial" w:cs="Arial"/>
          <w:sz w:val="24"/>
          <w:szCs w:val="24"/>
        </w:rPr>
        <w:t xml:space="preserve">Aos ____ dias de ____________ do ano ______, a fim de proceder à verificação ESPECÍFICA, QUALITATIVA E QUANTITATIVA PERMANENTE dos materiais, objeto contratual do processo acima mencionado. </w:t>
      </w:r>
    </w:p>
    <w:p w:rsidR="005E47EF" w:rsidRPr="00B75B83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5B83">
        <w:rPr>
          <w:rFonts w:ascii="Arial" w:hAnsi="Arial" w:cs="Arial"/>
          <w:sz w:val="24"/>
          <w:szCs w:val="24"/>
        </w:rPr>
        <w:t xml:space="preserve">Após análise, concluímos que os materiais, descritos nas Notas Fiscais </w:t>
      </w:r>
      <w:proofErr w:type="spellStart"/>
      <w:r w:rsidRPr="00B75B83">
        <w:rPr>
          <w:rFonts w:ascii="Arial" w:hAnsi="Arial" w:cs="Arial"/>
          <w:sz w:val="24"/>
          <w:szCs w:val="24"/>
        </w:rPr>
        <w:t>Nºs</w:t>
      </w:r>
      <w:proofErr w:type="spellEnd"/>
      <w:r w:rsidRPr="00B75B83">
        <w:rPr>
          <w:rFonts w:ascii="Arial" w:hAnsi="Arial" w:cs="Arial"/>
          <w:sz w:val="24"/>
          <w:szCs w:val="24"/>
        </w:rPr>
        <w:t xml:space="preserve"> ______, encontram-se de acordo com as especificações, e em condições de aceitação e recebimento definitivo. </w:t>
      </w:r>
    </w:p>
    <w:p w:rsidR="005E47EF" w:rsidRPr="00B75B83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5B83">
        <w:rPr>
          <w:rFonts w:ascii="Arial" w:hAnsi="Arial" w:cs="Arial"/>
          <w:sz w:val="24"/>
          <w:szCs w:val="24"/>
        </w:rPr>
        <w:t xml:space="preserve">Para constar, lavramos o presente TERMO em 02 (duas) vias, devidamente assinadas para que possam produzir os efeitos legais. </w:t>
      </w:r>
    </w:p>
    <w:p w:rsidR="005E47EF" w:rsidRPr="00B75B83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5B83">
        <w:rPr>
          <w:rFonts w:ascii="Arial" w:hAnsi="Arial" w:cs="Arial"/>
          <w:sz w:val="24"/>
          <w:szCs w:val="24"/>
        </w:rPr>
        <w:t xml:space="preserve"> </w:t>
      </w:r>
    </w:p>
    <w:p w:rsidR="005E47EF" w:rsidRPr="005B28C9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Apiúna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, ___de_____________ </w:t>
      </w:r>
      <w:proofErr w:type="spellStart"/>
      <w:r w:rsidRPr="005B28C9">
        <w:rPr>
          <w:rFonts w:ascii="Arial" w:hAnsi="Arial" w:cs="Arial"/>
          <w:sz w:val="24"/>
          <w:szCs w:val="24"/>
        </w:rPr>
        <w:t>de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 ______.</w:t>
      </w: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Default="005E47EF" w:rsidP="005E4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7EF" w:rsidRPr="005B28C9" w:rsidRDefault="005E47EF" w:rsidP="005E4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5E47EF" w:rsidRPr="005B28C9" w:rsidRDefault="005E47EF" w:rsidP="005E4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>Nome e Assinatura do Fiscal</w:t>
      </w:r>
    </w:p>
    <w:p w:rsidR="00B35842" w:rsidRPr="005E47EF" w:rsidRDefault="005E47EF" w:rsidP="005E4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Matrícula N°: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Portaria</w:t>
      </w:r>
      <w:r w:rsidRPr="005B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28C9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_____/______ </w:t>
      </w:r>
    </w:p>
    <w:sectPr w:rsidR="00B35842" w:rsidRPr="005E47EF" w:rsidSect="004F083C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Default="005E47EF" w:rsidP="00096A8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</w:t>
    </w:r>
  </w:p>
  <w:p w:rsidR="001A74DC" w:rsidRDefault="005E47EF" w:rsidP="00096A8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</w:t>
    </w:r>
    <w:r>
      <w:rPr>
        <w:rFonts w:ascii="Arial" w:hAnsi="Arial" w:cs="Arial"/>
      </w:rPr>
      <w:t>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1A74DC" w:rsidRPr="00FD2668" w:rsidRDefault="005E47EF" w:rsidP="00096A8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96A80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1A74DC" w:rsidRDefault="005E47E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Pr="006E2400" w:rsidRDefault="005E47EF" w:rsidP="00096A80">
    <w:pPr>
      <w:pStyle w:val="Ttulo1"/>
      <w:tabs>
        <w:tab w:val="left" w:pos="1785"/>
        <w:tab w:val="center" w:pos="4252"/>
      </w:tabs>
      <w:spacing w:before="0" w:line="240" w:lineRule="auto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auto"/>
        <w:sz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208556" r:id="rId2"/>
      </w:pict>
    </w:r>
    <w:r w:rsidRPr="006E2400">
      <w:rPr>
        <w:rFonts w:ascii="Arial" w:hAnsi="Arial" w:cs="Arial"/>
        <w:color w:val="auto"/>
      </w:rPr>
      <w:t>ESTADO DE SANTA CATARINA</w:t>
    </w:r>
  </w:p>
  <w:p w:rsidR="001A74DC" w:rsidRPr="00096A80" w:rsidRDefault="005E47EF" w:rsidP="00096A80">
    <w:pPr>
      <w:pStyle w:val="Ttulo1"/>
      <w:spacing w:before="0" w:line="240" w:lineRule="auto"/>
      <w:jc w:val="center"/>
      <w:rPr>
        <w:rFonts w:ascii="Arial" w:hAnsi="Arial" w:cs="Arial"/>
        <w:color w:val="auto"/>
        <w:sz w:val="24"/>
        <w:szCs w:val="24"/>
      </w:rPr>
    </w:pPr>
    <w:r w:rsidRPr="00096A80">
      <w:rPr>
        <w:rFonts w:ascii="Arial" w:hAnsi="Arial" w:cs="Arial"/>
        <w:color w:val="auto"/>
        <w:sz w:val="24"/>
        <w:szCs w:val="24"/>
      </w:rPr>
      <w:t>MUNICÍPIO DE APIÚNA</w:t>
    </w:r>
  </w:p>
  <w:p w:rsidR="001A74DC" w:rsidRPr="006E2400" w:rsidRDefault="005E47EF" w:rsidP="006E2400">
    <w:pPr>
      <w:pStyle w:val="Ttulo4"/>
      <w:spacing w:before="0" w:line="240" w:lineRule="auto"/>
      <w:jc w:val="center"/>
      <w:rPr>
        <w:rFonts w:ascii="Arial" w:hAnsi="Arial" w:cs="Arial"/>
        <w:i w:val="0"/>
        <w:color w:val="auto"/>
        <w:sz w:val="28"/>
      </w:rPr>
    </w:pPr>
    <w:r w:rsidRPr="006E2400">
      <w:rPr>
        <w:rFonts w:ascii="Arial" w:hAnsi="Arial" w:cs="Arial"/>
        <w:i w:val="0"/>
        <w:color w:val="auto"/>
        <w:sz w:val="18"/>
      </w:rPr>
      <w:t>CNPJ</w:t>
    </w:r>
    <w:proofErr w:type="gramStart"/>
    <w:r w:rsidRPr="006E2400">
      <w:rPr>
        <w:rFonts w:ascii="Arial" w:hAnsi="Arial" w:cs="Arial"/>
        <w:i w:val="0"/>
        <w:color w:val="auto"/>
        <w:sz w:val="18"/>
      </w:rPr>
      <w:t xml:space="preserve">  </w:t>
    </w:r>
    <w:proofErr w:type="gramEnd"/>
    <w:r w:rsidRPr="006E2400">
      <w:rPr>
        <w:rFonts w:ascii="Arial" w:hAnsi="Arial" w:cs="Arial"/>
        <w:i w:val="0"/>
        <w:color w:val="auto"/>
        <w:sz w:val="18"/>
      </w:rPr>
      <w:t>79 373 767 / 0001 - 16</w:t>
    </w:r>
  </w:p>
  <w:p w:rsidR="001A74DC" w:rsidRPr="006E2400" w:rsidRDefault="005E47EF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6E2400">
      <w:rPr>
        <w:rFonts w:ascii="Arial" w:hAnsi="Arial" w:cs="Arial"/>
        <w:b/>
        <w:sz w:val="18"/>
        <w:szCs w:val="18"/>
      </w:rPr>
      <w:t>Controladoria Interna</w:t>
    </w:r>
  </w:p>
  <w:p w:rsidR="001A74DC" w:rsidRPr="00DD6575" w:rsidRDefault="005E47EF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1A74DC" w:rsidRDefault="005E47EF" w:rsidP="006E240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EF"/>
    <w:rsid w:val="005E47EF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EF"/>
  </w:style>
  <w:style w:type="paragraph" w:styleId="Ttulo1">
    <w:name w:val="heading 1"/>
    <w:basedOn w:val="Normal"/>
    <w:next w:val="Normal"/>
    <w:link w:val="Ttulo1Char"/>
    <w:uiPriority w:val="9"/>
    <w:qFormat/>
    <w:rsid w:val="005E4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4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4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4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4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5E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7EF"/>
  </w:style>
  <w:style w:type="paragraph" w:styleId="Rodap">
    <w:name w:val="footer"/>
    <w:basedOn w:val="Normal"/>
    <w:link w:val="RodapChar"/>
    <w:uiPriority w:val="99"/>
    <w:unhideWhenUsed/>
    <w:rsid w:val="005E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7EF"/>
  </w:style>
  <w:style w:type="character" w:styleId="Hyperlink">
    <w:name w:val="Hyperlink"/>
    <w:basedOn w:val="Fontepargpadro"/>
    <w:uiPriority w:val="99"/>
    <w:unhideWhenUsed/>
    <w:rsid w:val="005E47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E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EF"/>
  </w:style>
  <w:style w:type="paragraph" w:styleId="Ttulo1">
    <w:name w:val="heading 1"/>
    <w:basedOn w:val="Normal"/>
    <w:next w:val="Normal"/>
    <w:link w:val="Ttulo1Char"/>
    <w:uiPriority w:val="9"/>
    <w:qFormat/>
    <w:rsid w:val="005E4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4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4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4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4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5E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7EF"/>
  </w:style>
  <w:style w:type="paragraph" w:styleId="Rodap">
    <w:name w:val="footer"/>
    <w:basedOn w:val="Normal"/>
    <w:link w:val="RodapChar"/>
    <w:uiPriority w:val="99"/>
    <w:unhideWhenUsed/>
    <w:rsid w:val="005E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7EF"/>
  </w:style>
  <w:style w:type="character" w:styleId="Hyperlink">
    <w:name w:val="Hyperlink"/>
    <w:basedOn w:val="Fontepargpadro"/>
    <w:uiPriority w:val="99"/>
    <w:unhideWhenUsed/>
    <w:rsid w:val="005E47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E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2018-07-27T17:56:00Z</dcterms:created>
  <dcterms:modified xsi:type="dcterms:W3CDTF">2018-07-27T17:56:00Z</dcterms:modified>
</cp:coreProperties>
</file>